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f4acf3cd0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96931b13e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Luis Eduardo Magalhaes,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c468decef4479" /><Relationship Type="http://schemas.openxmlformats.org/officeDocument/2006/relationships/numbering" Target="/word/numbering.xml" Id="R63b66dfdff5e4f07" /><Relationship Type="http://schemas.openxmlformats.org/officeDocument/2006/relationships/settings" Target="/word/settings.xml" Id="R43fd7e90ca574f75" /><Relationship Type="http://schemas.openxmlformats.org/officeDocument/2006/relationships/image" Target="/word/media/fe576aa1-2a20-4fb6-ab14-d8fe2af4037c.png" Id="R6e296931b13e4319" /></Relationships>
</file>