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e90adc6d6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e57df56a3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Manaus,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8112c74494b01" /><Relationship Type="http://schemas.openxmlformats.org/officeDocument/2006/relationships/numbering" Target="/word/numbering.xml" Id="Rd67a71d9d8a34c2a" /><Relationship Type="http://schemas.openxmlformats.org/officeDocument/2006/relationships/settings" Target="/word/settings.xml" Id="Ra4ed9c37ecdc4bea" /><Relationship Type="http://schemas.openxmlformats.org/officeDocument/2006/relationships/image" Target="/word/media/5a5d213d-f2ed-481e-a86f-0f45fb0e902f.png" Id="Rfdde57df56a345bd" /></Relationships>
</file>