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56368bd09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a756ea95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36fd67b274417" /><Relationship Type="http://schemas.openxmlformats.org/officeDocument/2006/relationships/numbering" Target="/word/numbering.xml" Id="R3bbc4a66d9054016" /><Relationship Type="http://schemas.openxmlformats.org/officeDocument/2006/relationships/settings" Target="/word/settings.xml" Id="R33aa8a7f47934822" /><Relationship Type="http://schemas.openxmlformats.org/officeDocument/2006/relationships/image" Target="/word/media/afb839f3-9da2-4496-af58-64c269b1c405.png" Id="Rbb6aa756ea9544e5" /></Relationships>
</file>