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c8c93cb2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1052b7e3f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Alegre do Sul,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2c138a253442a" /><Relationship Type="http://schemas.openxmlformats.org/officeDocument/2006/relationships/numbering" Target="/word/numbering.xml" Id="R4f03a168471c4112" /><Relationship Type="http://schemas.openxmlformats.org/officeDocument/2006/relationships/settings" Target="/word/settings.xml" Id="R5dc02b22ab394a73" /><Relationship Type="http://schemas.openxmlformats.org/officeDocument/2006/relationships/image" Target="/word/media/ac028817-0d5d-495d-a73d-274d6900dee3.png" Id="R7681052b7e3f46d4" /></Relationships>
</file>