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a9e60c834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46616cebb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Morrinhos,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af985343c442c" /><Relationship Type="http://schemas.openxmlformats.org/officeDocument/2006/relationships/numbering" Target="/word/numbering.xml" Id="R3ebfdaf6457644a4" /><Relationship Type="http://schemas.openxmlformats.org/officeDocument/2006/relationships/settings" Target="/word/settings.xml" Id="R29ef0375ef5e4edb" /><Relationship Type="http://schemas.openxmlformats.org/officeDocument/2006/relationships/image" Target="/word/media/8f4e049d-a1bc-446f-9c36-6c962d63ce47.png" Id="R6a146616cebb42a3" /></Relationships>
</file>