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a6438bf0f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ca2a797d1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Nhandeara,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a7317b48b4aab" /><Relationship Type="http://schemas.openxmlformats.org/officeDocument/2006/relationships/numbering" Target="/word/numbering.xml" Id="Rf25873ee83c247d2" /><Relationship Type="http://schemas.openxmlformats.org/officeDocument/2006/relationships/settings" Target="/word/settings.xml" Id="Rf063e9aba4d44088" /><Relationship Type="http://schemas.openxmlformats.org/officeDocument/2006/relationships/image" Target="/word/media/f1fb99a6-4a1c-40fa-9752-3dc382ddc434.png" Id="Rfcfca2a797d14358" /></Relationships>
</file>