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2012cf64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420caafca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Iguacu,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fe90add9040e8" /><Relationship Type="http://schemas.openxmlformats.org/officeDocument/2006/relationships/numbering" Target="/word/numbering.xml" Id="R7d40054f17644cde" /><Relationship Type="http://schemas.openxmlformats.org/officeDocument/2006/relationships/settings" Target="/word/settings.xml" Id="R62c740847c4c4f9c" /><Relationship Type="http://schemas.openxmlformats.org/officeDocument/2006/relationships/image" Target="/word/media/81f47cb5-8610-4905-97f4-72fc51918620.png" Id="R6df420caafca48a1" /></Relationships>
</file>