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9314317a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9011cc921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Venecia,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819e11a9e4e94" /><Relationship Type="http://schemas.openxmlformats.org/officeDocument/2006/relationships/numbering" Target="/word/numbering.xml" Id="Rf3f186a8c4cd4236" /><Relationship Type="http://schemas.openxmlformats.org/officeDocument/2006/relationships/settings" Target="/word/settings.xml" Id="R33719bfbc4084a44" /><Relationship Type="http://schemas.openxmlformats.org/officeDocument/2006/relationships/image" Target="/word/media/b8f1ab9d-a467-4e90-9e80-c8d78da75c36.png" Id="R27f9011cc9214864" /></Relationships>
</file>