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53aa83c3b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2bc31c4d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Palmeiras de Goias,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f2f19181a4bfb" /><Relationship Type="http://schemas.openxmlformats.org/officeDocument/2006/relationships/numbering" Target="/word/numbering.xml" Id="R5f89b45a16d6414b" /><Relationship Type="http://schemas.openxmlformats.org/officeDocument/2006/relationships/settings" Target="/word/settings.xml" Id="Rbee2061d53ca46b3" /><Relationship Type="http://schemas.openxmlformats.org/officeDocument/2006/relationships/image" Target="/word/media/2e545b9c-4bc2-424f-9f10-5f0c94147ccc.png" Id="R20b2bc31c4d24b18" /></Relationships>
</file>