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304d202ca84a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89a39afb9046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Pirai, Brazil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df2162c53c493b" /><Relationship Type="http://schemas.openxmlformats.org/officeDocument/2006/relationships/numbering" Target="/word/numbering.xml" Id="R339db0e99d0f4a70" /><Relationship Type="http://schemas.openxmlformats.org/officeDocument/2006/relationships/settings" Target="/word/settings.xml" Id="R3fd70b706a8a46b8" /><Relationship Type="http://schemas.openxmlformats.org/officeDocument/2006/relationships/image" Target="/word/media/ddc73e5d-193e-4287-a4e7-dd2504265838.png" Id="Rb589a39afb9046b4" /></Relationships>
</file>