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26d085143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2e89fae5a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Nova,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5d65e191a40ca" /><Relationship Type="http://schemas.openxmlformats.org/officeDocument/2006/relationships/numbering" Target="/word/numbering.xml" Id="Rf9eab406abe04b75" /><Relationship Type="http://schemas.openxmlformats.org/officeDocument/2006/relationships/settings" Target="/word/settings.xml" Id="R7ccd102b57ee4642" /><Relationship Type="http://schemas.openxmlformats.org/officeDocument/2006/relationships/image" Target="/word/media/350720d1-5566-456b-9f94-2ad5d602e7a4.png" Id="Rdd82e89fae5a499b" /></Relationships>
</file>