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bea5915e4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4bbb9cc8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fa2ee4304c99" /><Relationship Type="http://schemas.openxmlformats.org/officeDocument/2006/relationships/numbering" Target="/word/numbering.xml" Id="R30ca2a9c223f4911" /><Relationship Type="http://schemas.openxmlformats.org/officeDocument/2006/relationships/settings" Target="/word/settings.xml" Id="R86c9512c3ee543a8" /><Relationship Type="http://schemas.openxmlformats.org/officeDocument/2006/relationships/image" Target="/word/media/4afc3465-62c6-4395-bfa2-ab71f0938355.png" Id="R64014bbb9cc8455a" /></Relationships>
</file>