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068e2430e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27aa47ad2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Terenos,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b651a69d4b04" /><Relationship Type="http://schemas.openxmlformats.org/officeDocument/2006/relationships/numbering" Target="/word/numbering.xml" Id="Rdeb77cf36d1c4055" /><Relationship Type="http://schemas.openxmlformats.org/officeDocument/2006/relationships/settings" Target="/word/settings.xml" Id="R44832e5889de46d0" /><Relationship Type="http://schemas.openxmlformats.org/officeDocument/2006/relationships/image" Target="/word/media/520ea541-617f-4af7-997c-396646130bcf.png" Id="R75427aa47ad24514" /></Relationships>
</file>