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005a386b2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d5ce91364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Trindade,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dbd6971904b44" /><Relationship Type="http://schemas.openxmlformats.org/officeDocument/2006/relationships/numbering" Target="/word/numbering.xml" Id="R673be4243a844eab" /><Relationship Type="http://schemas.openxmlformats.org/officeDocument/2006/relationships/settings" Target="/word/settings.xml" Id="Redba4721f3a74278" /><Relationship Type="http://schemas.openxmlformats.org/officeDocument/2006/relationships/image" Target="/word/media/bc9d5de9-2d6f-43ab-97c5-a8945a3c359d.png" Id="R032d5ce9136443de" /></Relationships>
</file>