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378a4a0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4efe9527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Varzea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61ba893c540f4" /><Relationship Type="http://schemas.openxmlformats.org/officeDocument/2006/relationships/numbering" Target="/word/numbering.xml" Id="R6392fc97c7384b42" /><Relationship Type="http://schemas.openxmlformats.org/officeDocument/2006/relationships/settings" Target="/word/settings.xml" Id="Rc9151ac7209540c8" /><Relationship Type="http://schemas.openxmlformats.org/officeDocument/2006/relationships/image" Target="/word/media/354af596-8aae-4174-8ba4-2f2cafa49ef5.png" Id="Ra59f4efe95274ff4" /></Relationships>
</file>