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822a44b9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b46c3c6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57a8f361f4a4b" /><Relationship Type="http://schemas.openxmlformats.org/officeDocument/2006/relationships/numbering" Target="/word/numbering.xml" Id="R0907dbdc23754524" /><Relationship Type="http://schemas.openxmlformats.org/officeDocument/2006/relationships/settings" Target="/word/settings.xml" Id="R51f53a103bc9447e" /><Relationship Type="http://schemas.openxmlformats.org/officeDocument/2006/relationships/image" Target="/word/media/4612afde-3bc5-4b48-b353-b16f620e1168.png" Id="R2843b46c3c634a56" /></Relationships>
</file>