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a0e77b53a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8a713cc11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Balvan,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f69d2f83a4e88" /><Relationship Type="http://schemas.openxmlformats.org/officeDocument/2006/relationships/numbering" Target="/word/numbering.xml" Id="Rec4d198657ec4b1a" /><Relationship Type="http://schemas.openxmlformats.org/officeDocument/2006/relationships/settings" Target="/word/settings.xml" Id="Rd7540388e9554a36" /><Relationship Type="http://schemas.openxmlformats.org/officeDocument/2006/relationships/image" Target="/word/media/c240ee33-6a06-42bf-8a72-f33041608958.png" Id="Rac38a713cc11427a" /></Relationships>
</file>