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31d5ff592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31d88c3bf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Baskaltsi,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3c06b538431c" /><Relationship Type="http://schemas.openxmlformats.org/officeDocument/2006/relationships/numbering" Target="/word/numbering.xml" Id="R8edd628f68444bdd" /><Relationship Type="http://schemas.openxmlformats.org/officeDocument/2006/relationships/settings" Target="/word/settings.xml" Id="R1a3a3d93a61e4660" /><Relationship Type="http://schemas.openxmlformats.org/officeDocument/2006/relationships/image" Target="/word/media/e17fe253-ad26-47b9-94fc-a96898e3e292.png" Id="R0d731d88c3bf41be" /></Relationships>
</file>