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e056149a9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1905afea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b8df81f942e8" /><Relationship Type="http://schemas.openxmlformats.org/officeDocument/2006/relationships/numbering" Target="/word/numbering.xml" Id="R7239c8d5b9734bbd" /><Relationship Type="http://schemas.openxmlformats.org/officeDocument/2006/relationships/settings" Target="/word/settings.xml" Id="Rc60903d0692f42d3" /><Relationship Type="http://schemas.openxmlformats.org/officeDocument/2006/relationships/image" Target="/word/media/e096d601-17a8-4f72-ad06-97d997fd2dca.png" Id="R9c641905afea42c4" /></Relationships>
</file>