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2001db4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6be7d8a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Baykal,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13b1a3ba4253" /><Relationship Type="http://schemas.openxmlformats.org/officeDocument/2006/relationships/numbering" Target="/word/numbering.xml" Id="R639ad3e907d54014" /><Relationship Type="http://schemas.openxmlformats.org/officeDocument/2006/relationships/settings" Target="/word/settings.xml" Id="Rae100ee1382b4d8c" /><Relationship Type="http://schemas.openxmlformats.org/officeDocument/2006/relationships/image" Target="/word/media/c6563261-55bd-4b9d-9e26-5a8fb3ccbeb0.png" Id="R8d626be7d8a8402a" /></Relationships>
</file>