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f0e3e59e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df4f423c4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Belevekhchevo,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92543f2854da2" /><Relationship Type="http://schemas.openxmlformats.org/officeDocument/2006/relationships/numbering" Target="/word/numbering.xml" Id="Rdfa1817603f14614" /><Relationship Type="http://schemas.openxmlformats.org/officeDocument/2006/relationships/settings" Target="/word/settings.xml" Id="R4d1c35e7df6c494d" /><Relationship Type="http://schemas.openxmlformats.org/officeDocument/2006/relationships/image" Target="/word/media/a4588d9e-896d-4465-967e-f0329d3e0d5b.png" Id="R040df4f423c44946" /></Relationships>
</file>