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6c0ba9f8d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06ac93657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Belopolyane,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e05becc3a4492" /><Relationship Type="http://schemas.openxmlformats.org/officeDocument/2006/relationships/numbering" Target="/word/numbering.xml" Id="R954671b09348437f" /><Relationship Type="http://schemas.openxmlformats.org/officeDocument/2006/relationships/settings" Target="/word/settings.xml" Id="R51bd0789551f43b2" /><Relationship Type="http://schemas.openxmlformats.org/officeDocument/2006/relationships/image" Target="/word/media/f5612e95-b822-4920-a282-a82cdf8bd7b7.png" Id="R2bc06ac93657406f" /></Relationships>
</file>