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f71f0e4f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44d1375ae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3e074f9b046b7" /><Relationship Type="http://schemas.openxmlformats.org/officeDocument/2006/relationships/numbering" Target="/word/numbering.xml" Id="Rbf759689d55d4153" /><Relationship Type="http://schemas.openxmlformats.org/officeDocument/2006/relationships/settings" Target="/word/settings.xml" Id="Ra019ca6c09f74a7a" /><Relationship Type="http://schemas.openxmlformats.org/officeDocument/2006/relationships/image" Target="/word/media/cc625983-0c7d-4353-841b-ceb8a9a1f017.png" Id="R58f44d1375ae46a1" /></Relationships>
</file>