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7245fdee0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f65d49c66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Besnurka,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d529124284f47" /><Relationship Type="http://schemas.openxmlformats.org/officeDocument/2006/relationships/numbering" Target="/word/numbering.xml" Id="Ra5b61b4a81d44e31" /><Relationship Type="http://schemas.openxmlformats.org/officeDocument/2006/relationships/settings" Target="/word/settings.xml" Id="R786f5394870c41ec" /><Relationship Type="http://schemas.openxmlformats.org/officeDocument/2006/relationships/image" Target="/word/media/1e682da1-abad-48d7-8d4c-60531678c17b.png" Id="Rd13f65d49c664190" /></Relationships>
</file>