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899a4bfce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adc3c6604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Bodyat,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3041dfe904e9e" /><Relationship Type="http://schemas.openxmlformats.org/officeDocument/2006/relationships/numbering" Target="/word/numbering.xml" Id="R90a5435b8195474f" /><Relationship Type="http://schemas.openxmlformats.org/officeDocument/2006/relationships/settings" Target="/word/settings.xml" Id="R14f2b924a75e48c1" /><Relationship Type="http://schemas.openxmlformats.org/officeDocument/2006/relationships/image" Target="/word/media/ecf50b6f-f9f3-42d6-8cca-e2704160d369.png" Id="R328adc3c6604479e" /></Relationships>
</file>