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b720ae68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0abd9940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cd3924e414ffc" /><Relationship Type="http://schemas.openxmlformats.org/officeDocument/2006/relationships/numbering" Target="/word/numbering.xml" Id="R63a4999b49cd49f6" /><Relationship Type="http://schemas.openxmlformats.org/officeDocument/2006/relationships/settings" Target="/word/settings.xml" Id="Re5d131acba284761" /><Relationship Type="http://schemas.openxmlformats.org/officeDocument/2006/relationships/image" Target="/word/media/dd37e994-9086-442e-848e-c4b59a39fc28.png" Id="R4a7b0abd99404c96" /></Relationships>
</file>