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21c4cc10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747bb9683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bb6ebcda442af" /><Relationship Type="http://schemas.openxmlformats.org/officeDocument/2006/relationships/numbering" Target="/word/numbering.xml" Id="R2b677d7fff2e4c4c" /><Relationship Type="http://schemas.openxmlformats.org/officeDocument/2006/relationships/settings" Target="/word/settings.xml" Id="Rf411a6401fa9408b" /><Relationship Type="http://schemas.openxmlformats.org/officeDocument/2006/relationships/image" Target="/word/media/ac589ef3-7fbd-4d92-aad1-12020aad2e48.png" Id="Rc21747bb96834f67" /></Relationships>
</file>