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c232267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6414814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Borieva,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62cbc0b24ebf" /><Relationship Type="http://schemas.openxmlformats.org/officeDocument/2006/relationships/numbering" Target="/word/numbering.xml" Id="R4dfd3ff8144c4b61" /><Relationship Type="http://schemas.openxmlformats.org/officeDocument/2006/relationships/settings" Target="/word/settings.xml" Id="Rd9d2d9c87e764485" /><Relationship Type="http://schemas.openxmlformats.org/officeDocument/2006/relationships/image" Target="/word/media/35950dcd-72bc-45ea-8b4c-441b52cdd5c3.png" Id="Rf7ff641481444e5c" /></Relationships>
</file>