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0f68fdf50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b3d9f3ad2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Borika,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25a731cc04826" /><Relationship Type="http://schemas.openxmlformats.org/officeDocument/2006/relationships/numbering" Target="/word/numbering.xml" Id="Rafd9a05dfb4047ef" /><Relationship Type="http://schemas.openxmlformats.org/officeDocument/2006/relationships/settings" Target="/word/settings.xml" Id="R9914097850544e60" /><Relationship Type="http://schemas.openxmlformats.org/officeDocument/2006/relationships/image" Target="/word/media/bff45fe3-1fc4-4914-b813-0a6ee57c6996.png" Id="R291b3d9f3ad24a92" /></Relationships>
</file>