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55624f462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346e89e7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143fd7c74c98" /><Relationship Type="http://schemas.openxmlformats.org/officeDocument/2006/relationships/numbering" Target="/word/numbering.xml" Id="Ra8fd7999ecda4990" /><Relationship Type="http://schemas.openxmlformats.org/officeDocument/2006/relationships/settings" Target="/word/settings.xml" Id="R466804c020274a95" /><Relationship Type="http://schemas.openxmlformats.org/officeDocument/2006/relationships/image" Target="/word/media/3bd6cdc2-215c-4377-b356-c847ba602d8a.png" Id="Rac2346e89e774410" /></Relationships>
</file>