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94dab41f3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147d0b2f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de7573c44f0e" /><Relationship Type="http://schemas.openxmlformats.org/officeDocument/2006/relationships/numbering" Target="/word/numbering.xml" Id="R6ad16325c7064142" /><Relationship Type="http://schemas.openxmlformats.org/officeDocument/2006/relationships/settings" Target="/word/settings.xml" Id="Rf58f332ed8864861" /><Relationship Type="http://schemas.openxmlformats.org/officeDocument/2006/relationships/image" Target="/word/media/ae29333c-4cc0-44f2-8bc9-b5ae520c2c73.png" Id="R767147d0b2ff4b2f" /></Relationships>
</file>