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ab5dd11c9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5c7cd1b3c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Borovsko,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eb7b786b04191" /><Relationship Type="http://schemas.openxmlformats.org/officeDocument/2006/relationships/numbering" Target="/word/numbering.xml" Id="R0aa327102c494597" /><Relationship Type="http://schemas.openxmlformats.org/officeDocument/2006/relationships/settings" Target="/word/settings.xml" Id="R9f37fac344b347e9" /><Relationship Type="http://schemas.openxmlformats.org/officeDocument/2006/relationships/image" Target="/word/media/5405ea8d-2a2a-48f7-b92b-114614cdc754.png" Id="R6585c7cd1b3c4604" /></Relationships>
</file>