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d05b3ed12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bc56f97d3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cac969d55496b" /><Relationship Type="http://schemas.openxmlformats.org/officeDocument/2006/relationships/numbering" Target="/word/numbering.xml" Id="R12d2d94cc260439d" /><Relationship Type="http://schemas.openxmlformats.org/officeDocument/2006/relationships/settings" Target="/word/settings.xml" Id="Rea6ec3aff625464f" /><Relationship Type="http://schemas.openxmlformats.org/officeDocument/2006/relationships/image" Target="/word/media/a1807f6e-be6a-4d65-8643-458f2c36f2a5.png" Id="R639bc56f97d34722" /></Relationships>
</file>