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192e710c7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eb0f4965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Botevgrad,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83e096d8c412f" /><Relationship Type="http://schemas.openxmlformats.org/officeDocument/2006/relationships/numbering" Target="/word/numbering.xml" Id="Rc5cfcc0413204cf4" /><Relationship Type="http://schemas.openxmlformats.org/officeDocument/2006/relationships/settings" Target="/word/settings.xml" Id="Rf201723a81b6431b" /><Relationship Type="http://schemas.openxmlformats.org/officeDocument/2006/relationships/image" Target="/word/media/59c72e56-a492-4fed-a723-df79bee2c240.png" Id="R8b9eb0f4965240f4" /></Relationships>
</file>