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8f53fd1a9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27bce1eed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Bozhevtsi,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aee02f8f748fb" /><Relationship Type="http://schemas.openxmlformats.org/officeDocument/2006/relationships/numbering" Target="/word/numbering.xml" Id="Reb8f0759c45841a4" /><Relationship Type="http://schemas.openxmlformats.org/officeDocument/2006/relationships/settings" Target="/word/settings.xml" Id="R9bbf906abc124add" /><Relationship Type="http://schemas.openxmlformats.org/officeDocument/2006/relationships/image" Target="/word/media/42a83b83-fb98-4103-a480-cb840ed4b83b.png" Id="Rd1627bce1eed488d" /></Relationships>
</file>