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1651671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053d0d219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d4b82f6614294" /><Relationship Type="http://schemas.openxmlformats.org/officeDocument/2006/relationships/numbering" Target="/word/numbering.xml" Id="R87b97d4c92a24979" /><Relationship Type="http://schemas.openxmlformats.org/officeDocument/2006/relationships/settings" Target="/word/settings.xml" Id="R7eddbf632e644d52" /><Relationship Type="http://schemas.openxmlformats.org/officeDocument/2006/relationships/image" Target="/word/media/85822b54-fe43-448b-a6a8-535d4b730ab6.png" Id="Rc4a053d0d21948dc" /></Relationships>
</file>