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da1ca7a4d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2787dc57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5d81d13a45c6" /><Relationship Type="http://schemas.openxmlformats.org/officeDocument/2006/relationships/numbering" Target="/word/numbering.xml" Id="R3b072106cd104339" /><Relationship Type="http://schemas.openxmlformats.org/officeDocument/2006/relationships/settings" Target="/word/settings.xml" Id="R92d81abd279c4b8a" /><Relationship Type="http://schemas.openxmlformats.org/officeDocument/2006/relationships/image" Target="/word/media/8b5980d0-f34c-438e-9ff9-3581ca79b1da.png" Id="R04382787dc574495" /></Relationships>
</file>