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5906a6c0e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7a571323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27671bcc4ed2" /><Relationship Type="http://schemas.openxmlformats.org/officeDocument/2006/relationships/numbering" Target="/word/numbering.xml" Id="Rc66961490878401a" /><Relationship Type="http://schemas.openxmlformats.org/officeDocument/2006/relationships/settings" Target="/word/settings.xml" Id="Ref2130d38d5b44ea" /><Relationship Type="http://schemas.openxmlformats.org/officeDocument/2006/relationships/image" Target="/word/media/0bd70d25-19b9-4fe6-bab3-8a386d45fc87.png" Id="Rbdd7a57132314186" /></Relationships>
</file>