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52237ca2b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f94995d6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Bulgarska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cd6865a6344ad" /><Relationship Type="http://schemas.openxmlformats.org/officeDocument/2006/relationships/numbering" Target="/word/numbering.xml" Id="Rf6a04b36850d4aa7" /><Relationship Type="http://schemas.openxmlformats.org/officeDocument/2006/relationships/settings" Target="/word/settings.xml" Id="Rfe3bc1e014db4f63" /><Relationship Type="http://schemas.openxmlformats.org/officeDocument/2006/relationships/image" Target="/word/media/20e3f6c3-3708-4d92-b5e9-dc027aa7f437.png" Id="R289f94995d68452b" /></Relationships>
</file>