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f0058f3ee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89d5957cd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530029cde40d4" /><Relationship Type="http://schemas.openxmlformats.org/officeDocument/2006/relationships/numbering" Target="/word/numbering.xml" Id="R001500eaad664119" /><Relationship Type="http://schemas.openxmlformats.org/officeDocument/2006/relationships/settings" Target="/word/settings.xml" Id="Re070f9c4dd9940de" /><Relationship Type="http://schemas.openxmlformats.org/officeDocument/2006/relationships/image" Target="/word/media/0f6c97dd-cc4b-43b3-bc17-0c7f7cb55b29.png" Id="R83889d5957cd4ab0" /></Relationships>
</file>