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652543822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aed12e91f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Chelopek,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c354ea02348c1" /><Relationship Type="http://schemas.openxmlformats.org/officeDocument/2006/relationships/numbering" Target="/word/numbering.xml" Id="R312b6d26dbf34f29" /><Relationship Type="http://schemas.openxmlformats.org/officeDocument/2006/relationships/settings" Target="/word/settings.xml" Id="Rf20e713da90644b2" /><Relationship Type="http://schemas.openxmlformats.org/officeDocument/2006/relationships/image" Target="/word/media/d26795b2-1514-40b2-9d34-5f261fbb3457.png" Id="Rd9daed12e91f48ee" /></Relationships>
</file>