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3a1968703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528191223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Chereshitsa,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483c9efa44cc9" /><Relationship Type="http://schemas.openxmlformats.org/officeDocument/2006/relationships/numbering" Target="/word/numbering.xml" Id="R8bf4cfddb6a74063" /><Relationship Type="http://schemas.openxmlformats.org/officeDocument/2006/relationships/settings" Target="/word/settings.xml" Id="R08e6b5aacced44f9" /><Relationship Type="http://schemas.openxmlformats.org/officeDocument/2006/relationships/image" Target="/word/media/6685ff8b-eca1-4579-9a31-ca9631216414.png" Id="R36e5281912234672" /></Relationships>
</file>