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3355a353c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7f270090b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Cherkovitsa,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0b9dee8094a6b" /><Relationship Type="http://schemas.openxmlformats.org/officeDocument/2006/relationships/numbering" Target="/word/numbering.xml" Id="R012ce7f0b72f463c" /><Relationship Type="http://schemas.openxmlformats.org/officeDocument/2006/relationships/settings" Target="/word/settings.xml" Id="R061d50c7ebf447b6" /><Relationship Type="http://schemas.openxmlformats.org/officeDocument/2006/relationships/image" Target="/word/media/260b2156-49cf-44cc-9935-4435838cf57c.png" Id="Re7e7f270090b4b99" /></Relationships>
</file>