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ca82e2a81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b46d67bfc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Chernodub,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160c57b664d64" /><Relationship Type="http://schemas.openxmlformats.org/officeDocument/2006/relationships/numbering" Target="/word/numbering.xml" Id="R232ec2e0f5c841aa" /><Relationship Type="http://schemas.openxmlformats.org/officeDocument/2006/relationships/settings" Target="/word/settings.xml" Id="Rf07c45138adc4346" /><Relationship Type="http://schemas.openxmlformats.org/officeDocument/2006/relationships/image" Target="/word/media/92814825-dd05-4962-8376-7c0dcd8683f1.png" Id="R5b9b46d67bfc4061" /></Relationships>
</file>