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bc917a5d8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9270269ad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Chernooki,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0176eb00f4a2b" /><Relationship Type="http://schemas.openxmlformats.org/officeDocument/2006/relationships/numbering" Target="/word/numbering.xml" Id="R4dd841a89e0449a0" /><Relationship Type="http://schemas.openxmlformats.org/officeDocument/2006/relationships/settings" Target="/word/settings.xml" Id="R2ab323b7f32942be" /><Relationship Type="http://schemas.openxmlformats.org/officeDocument/2006/relationships/image" Target="/word/media/a2e955fb-c5f4-4628-b984-edff7c54c33b.png" Id="Rdcc9270269ad4c0b" /></Relationships>
</file>