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156b73a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4b32a77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Chukilite,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c745666a4e81" /><Relationship Type="http://schemas.openxmlformats.org/officeDocument/2006/relationships/numbering" Target="/word/numbering.xml" Id="Rb0600d99b7ac4cb0" /><Relationship Type="http://schemas.openxmlformats.org/officeDocument/2006/relationships/settings" Target="/word/settings.xml" Id="Reb970ec9c8d541aa" /><Relationship Type="http://schemas.openxmlformats.org/officeDocument/2006/relationships/image" Target="/word/media/30bd272b-cb18-4efe-8e4d-3c74fa77d11d.png" Id="Rf4284b32a7754764" /></Relationships>
</file>