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6a21c8406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5b4f6670c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f3df6551e42cd" /><Relationship Type="http://schemas.openxmlformats.org/officeDocument/2006/relationships/numbering" Target="/word/numbering.xml" Id="Rf3871bc66b6541e0" /><Relationship Type="http://schemas.openxmlformats.org/officeDocument/2006/relationships/settings" Target="/word/settings.xml" Id="Re8bf683764204426" /><Relationship Type="http://schemas.openxmlformats.org/officeDocument/2006/relationships/image" Target="/word/media/fca0f88d-eb6a-4154-8098-d32cf8507b8a.png" Id="R7775b4f6670c46ba" /></Relationships>
</file>