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ecf96e862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2154777d7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Damyanovo,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decf16c76463c" /><Relationship Type="http://schemas.openxmlformats.org/officeDocument/2006/relationships/numbering" Target="/word/numbering.xml" Id="Ra41d9a5ea6854ff7" /><Relationship Type="http://schemas.openxmlformats.org/officeDocument/2006/relationships/settings" Target="/word/settings.xml" Id="Rdf3979c10a7c417f" /><Relationship Type="http://schemas.openxmlformats.org/officeDocument/2006/relationships/image" Target="/word/media/344ba4d7-69da-46f0-9239-40d2c52b7657.png" Id="R6e42154777d74713" /></Relationships>
</file>