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089feadc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3b899e0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Debel Dyal,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b7d09b599429f" /><Relationship Type="http://schemas.openxmlformats.org/officeDocument/2006/relationships/numbering" Target="/word/numbering.xml" Id="R4b2099a537c9483d" /><Relationship Type="http://schemas.openxmlformats.org/officeDocument/2006/relationships/settings" Target="/word/settings.xml" Id="R7f63e65637874518" /><Relationship Type="http://schemas.openxmlformats.org/officeDocument/2006/relationships/image" Target="/word/media/b168b85d-37f7-4ab9-9bd6-3209d5ca8eea.png" Id="R950f3b899e034846" /></Relationships>
</file>