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a50fc4171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d125eeef1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59078408e47fb" /><Relationship Type="http://schemas.openxmlformats.org/officeDocument/2006/relationships/numbering" Target="/word/numbering.xml" Id="R357b30a706f74c64" /><Relationship Type="http://schemas.openxmlformats.org/officeDocument/2006/relationships/settings" Target="/word/settings.xml" Id="Rdd600c9333324bb6" /><Relationship Type="http://schemas.openxmlformats.org/officeDocument/2006/relationships/image" Target="/word/media/c089efb7-c40a-4938-bce0-fdb4ad45be98.png" Id="Rc24d125eeef1433c" /></Relationships>
</file>